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EF" w:rsidRPr="00076FEF" w:rsidRDefault="00076F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424" w:rsidRPr="00076FEF" w:rsidRDefault="00076FEF" w:rsidP="00076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FEF">
        <w:rPr>
          <w:rFonts w:ascii="Times New Roman" w:hAnsi="Times New Roman" w:cs="Times New Roman"/>
          <w:sz w:val="24"/>
          <w:szCs w:val="24"/>
        </w:rPr>
        <w:t>PARCOURSUP- MODE OPERATOIRE 1</w:t>
      </w:r>
      <w:r w:rsidRPr="00076FEF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076FEF">
        <w:rPr>
          <w:rFonts w:ascii="Times New Roman" w:hAnsi="Times New Roman" w:cs="Times New Roman"/>
          <w:sz w:val="24"/>
          <w:szCs w:val="24"/>
        </w:rPr>
        <w:t xml:space="preserve"> CONNEXION </w:t>
      </w:r>
    </w:p>
    <w:p w:rsidR="00076FEF" w:rsidRDefault="00076FEF" w:rsidP="00076FEF">
      <w:pPr>
        <w:rPr>
          <w:rFonts w:ascii="Times New Roman" w:hAnsi="Times New Roman" w:cs="Times New Roman"/>
          <w:sz w:val="24"/>
          <w:szCs w:val="24"/>
        </w:rPr>
      </w:pPr>
    </w:p>
    <w:p w:rsidR="00076FEF" w:rsidRDefault="00076FEF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076FEF">
        <w:rPr>
          <w:rFonts w:ascii="Times New Roman" w:hAnsi="Times New Roman" w:cs="Times New Roman"/>
          <w:b/>
          <w:sz w:val="24"/>
          <w:szCs w:val="24"/>
          <w:u w:val="single"/>
        </w:rPr>
        <w:t>AVANT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PREREQUIS</w:t>
      </w:r>
      <w:r>
        <w:rPr>
          <w:rFonts w:ascii="Times New Roman" w:hAnsi="Times New Roman" w:cs="Times New Roman"/>
          <w:sz w:val="24"/>
          <w:szCs w:val="24"/>
        </w:rPr>
        <w:t> : Demander aux élèves de noter et d’apporter leur n°INE (qui figure sur le bulletin édité dans PRONOTE, en dessous du NOM et du Prénom de l’élève). Ils doivent également disposer d’</w:t>
      </w:r>
      <w:r w:rsidR="006832D1">
        <w:rPr>
          <w:rFonts w:ascii="Times New Roman" w:hAnsi="Times New Roman" w:cs="Times New Roman"/>
          <w:sz w:val="24"/>
          <w:szCs w:val="24"/>
        </w:rPr>
        <w:t>une adresser mail valide et du relevé des notes aux épreuves anticipées de français (pour vérification des informations pré-renseignées)</w:t>
      </w: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FEF" w:rsidRDefault="00076FEF" w:rsidP="00076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EF">
        <w:rPr>
          <w:rFonts w:ascii="Times New Roman" w:hAnsi="Times New Roman" w:cs="Times New Roman"/>
          <w:b/>
          <w:sz w:val="24"/>
          <w:szCs w:val="24"/>
          <w:u w:val="single"/>
        </w:rPr>
        <w:t>.PENDANT – CALENDRIER DE PASSATION </w:t>
      </w:r>
      <w:r w:rsidR="0068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(salles 328 et 329)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</w:tblGrid>
      <w:tr w:rsidR="006832D1" w:rsidTr="00076FEF">
        <w:tc>
          <w:tcPr>
            <w:tcW w:w="2264" w:type="dxa"/>
          </w:tcPr>
          <w:p w:rsidR="006832D1" w:rsidRDefault="001346F9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T.1</w:t>
            </w:r>
          </w:p>
        </w:tc>
        <w:tc>
          <w:tcPr>
            <w:tcW w:w="2266" w:type="dxa"/>
          </w:tcPr>
          <w:p w:rsidR="006832D1" w:rsidRPr="001346F9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9">
              <w:rPr>
                <w:rFonts w:ascii="Times New Roman" w:hAnsi="Times New Roman" w:cs="Times New Roman"/>
                <w:sz w:val="24"/>
                <w:szCs w:val="24"/>
              </w:rPr>
              <w:t>lundi 22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</w:p>
        </w:tc>
      </w:tr>
      <w:tr w:rsidR="006832D1" w:rsidTr="00076FEF">
        <w:tc>
          <w:tcPr>
            <w:tcW w:w="2264" w:type="dxa"/>
          </w:tcPr>
          <w:p w:rsidR="006832D1" w:rsidRDefault="001346F9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T.2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18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</w:tr>
      <w:tr w:rsidR="006832D1" w:rsidTr="00076FEF">
        <w:tc>
          <w:tcPr>
            <w:tcW w:w="2264" w:type="dxa"/>
          </w:tcPr>
          <w:p w:rsidR="006832D1" w:rsidRDefault="001346F9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T.3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18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  <w:tr w:rsidR="006832D1" w:rsidTr="00076FEF">
        <w:tc>
          <w:tcPr>
            <w:tcW w:w="2264" w:type="dxa"/>
          </w:tcPr>
          <w:p w:rsidR="006832D1" w:rsidRDefault="001346F9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T.4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23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10h30</w:t>
            </w:r>
          </w:p>
        </w:tc>
      </w:tr>
      <w:tr w:rsidR="006832D1" w:rsidTr="00076FEF">
        <w:tc>
          <w:tcPr>
            <w:tcW w:w="2264" w:type="dxa"/>
          </w:tcPr>
          <w:p w:rsidR="006832D1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T.5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 24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</w:tr>
      <w:tr w:rsidR="006832D1" w:rsidRPr="00EF6DF6" w:rsidTr="00076FEF">
        <w:tc>
          <w:tcPr>
            <w:tcW w:w="2264" w:type="dxa"/>
          </w:tcPr>
          <w:p w:rsidR="006832D1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T.6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23 janvier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</w:tr>
      <w:tr w:rsidR="006832D1" w:rsidRPr="00524A14" w:rsidTr="00076FEF">
        <w:tc>
          <w:tcPr>
            <w:tcW w:w="2264" w:type="dxa"/>
          </w:tcPr>
          <w:p w:rsidR="006832D1" w:rsidRPr="00524A14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4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T.7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 25 janvier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14h</w:t>
            </w:r>
          </w:p>
        </w:tc>
      </w:tr>
      <w:tr w:rsidR="006832D1" w:rsidRPr="00524A14" w:rsidTr="00076FEF">
        <w:tc>
          <w:tcPr>
            <w:tcW w:w="2264" w:type="dxa"/>
          </w:tcPr>
          <w:p w:rsidR="006832D1" w:rsidRPr="00524A14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4A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T.8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mardi 23 janvier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13h</w:t>
            </w:r>
          </w:p>
        </w:tc>
      </w:tr>
      <w:tr w:rsidR="006832D1" w:rsidRPr="00524A14" w:rsidTr="00076FEF">
        <w:tc>
          <w:tcPr>
            <w:tcW w:w="2264" w:type="dxa"/>
          </w:tcPr>
          <w:p w:rsidR="006832D1" w:rsidRPr="00524A14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4A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T.9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mercredi 24 janvier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10h30</w:t>
            </w:r>
          </w:p>
        </w:tc>
      </w:tr>
      <w:tr w:rsidR="006832D1" w:rsidRPr="00524A14" w:rsidTr="00076FEF">
        <w:tc>
          <w:tcPr>
            <w:tcW w:w="2264" w:type="dxa"/>
          </w:tcPr>
          <w:p w:rsidR="006832D1" w:rsidRPr="00524A14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4A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T.10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jeudi 25 janvier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</w:t>
            </w:r>
          </w:p>
        </w:tc>
      </w:tr>
      <w:tr w:rsidR="006832D1" w:rsidRPr="00524A14" w:rsidTr="00076FEF">
        <w:tc>
          <w:tcPr>
            <w:tcW w:w="2264" w:type="dxa"/>
          </w:tcPr>
          <w:p w:rsidR="006832D1" w:rsidRPr="00524A14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524A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T.11</w:t>
            </w:r>
          </w:p>
        </w:tc>
        <w:tc>
          <w:tcPr>
            <w:tcW w:w="2266" w:type="dxa"/>
          </w:tcPr>
          <w:p w:rsidR="006832D1" w:rsidRPr="00524A14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 19 janvier</w:t>
            </w:r>
          </w:p>
        </w:tc>
        <w:tc>
          <w:tcPr>
            <w:tcW w:w="2266" w:type="dxa"/>
          </w:tcPr>
          <w:p w:rsidR="006832D1" w:rsidRPr="00EF6DF6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15h</w:t>
            </w:r>
          </w:p>
        </w:tc>
      </w:tr>
      <w:tr w:rsidR="006832D1" w:rsidRPr="00EF6DF6" w:rsidTr="00076FEF">
        <w:tc>
          <w:tcPr>
            <w:tcW w:w="2264" w:type="dxa"/>
          </w:tcPr>
          <w:p w:rsidR="006832D1" w:rsidRPr="00EF6DF6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6D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T.12</w:t>
            </w:r>
          </w:p>
        </w:tc>
        <w:tc>
          <w:tcPr>
            <w:tcW w:w="2266" w:type="dxa"/>
          </w:tcPr>
          <w:p w:rsidR="006832D1" w:rsidRPr="00EF6DF6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 19 janvier</w:t>
            </w:r>
          </w:p>
        </w:tc>
        <w:tc>
          <w:tcPr>
            <w:tcW w:w="2266" w:type="dxa"/>
          </w:tcPr>
          <w:p w:rsidR="006832D1" w:rsidRPr="00EF6DF6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</w:t>
            </w:r>
          </w:p>
        </w:tc>
      </w:tr>
      <w:tr w:rsidR="006832D1" w:rsidRPr="00EF6DF6" w:rsidTr="00076FEF">
        <w:tc>
          <w:tcPr>
            <w:tcW w:w="2264" w:type="dxa"/>
          </w:tcPr>
          <w:p w:rsidR="006832D1" w:rsidRPr="00EF6DF6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6D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T.13</w:t>
            </w:r>
          </w:p>
        </w:tc>
        <w:tc>
          <w:tcPr>
            <w:tcW w:w="2266" w:type="dxa"/>
          </w:tcPr>
          <w:p w:rsidR="006832D1" w:rsidRPr="00EF6DF6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 19 janvier</w:t>
            </w:r>
          </w:p>
        </w:tc>
        <w:tc>
          <w:tcPr>
            <w:tcW w:w="2266" w:type="dxa"/>
          </w:tcPr>
          <w:p w:rsidR="006832D1" w:rsidRPr="00EF6DF6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8h30</w:t>
            </w:r>
          </w:p>
        </w:tc>
      </w:tr>
      <w:tr w:rsidR="006832D1" w:rsidTr="00076FEF">
        <w:tc>
          <w:tcPr>
            <w:tcW w:w="2264" w:type="dxa"/>
          </w:tcPr>
          <w:p w:rsidR="006832D1" w:rsidRPr="00EF6DF6" w:rsidRDefault="006832D1" w:rsidP="00076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F6DF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T.14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23 janvier</w:t>
            </w:r>
          </w:p>
        </w:tc>
        <w:tc>
          <w:tcPr>
            <w:tcW w:w="2266" w:type="dxa"/>
          </w:tcPr>
          <w:p w:rsidR="006832D1" w:rsidRPr="006A36A7" w:rsidRDefault="001346F9" w:rsidP="0013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</w:tbl>
    <w:p w:rsidR="00076FEF" w:rsidRPr="00076FEF" w:rsidRDefault="00076FEF" w:rsidP="00076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FEF" w:rsidRDefault="00076FEF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076FEF">
        <w:rPr>
          <w:rFonts w:ascii="Times New Roman" w:hAnsi="Times New Roman" w:cs="Times New Roman"/>
          <w:sz w:val="24"/>
          <w:szCs w:val="24"/>
        </w:rPr>
        <w:t>. La 1</w:t>
      </w:r>
      <w:r w:rsidRPr="00076FEF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076FEF">
        <w:rPr>
          <w:rFonts w:ascii="Times New Roman" w:hAnsi="Times New Roman" w:cs="Times New Roman"/>
          <w:sz w:val="24"/>
          <w:szCs w:val="24"/>
        </w:rPr>
        <w:t xml:space="preserve"> connexion se fera en classe entière sous l’autorité du P.P. dans les salles 328 et</w:t>
      </w:r>
      <w:r w:rsidR="008463E5">
        <w:rPr>
          <w:rFonts w:ascii="Times New Roman" w:hAnsi="Times New Roman" w:cs="Times New Roman"/>
          <w:sz w:val="24"/>
          <w:szCs w:val="24"/>
        </w:rPr>
        <w:t xml:space="preserve"> 329 selon le calendrier ci-dessus (sauf difficulté particulière dont je vous remercie de me faire part).</w:t>
      </w: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D1" w:rsidRDefault="006832D1" w:rsidP="00076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2D1">
        <w:rPr>
          <w:rFonts w:ascii="Times New Roman" w:hAnsi="Times New Roman" w:cs="Times New Roman"/>
          <w:b/>
          <w:sz w:val="24"/>
          <w:szCs w:val="24"/>
          <w:u w:val="single"/>
        </w:rPr>
        <w:t>.PENDANT –</w:t>
      </w:r>
      <w:r w:rsidR="00F5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MODALITES DE LA CONNEXION :</w:t>
      </w:r>
    </w:p>
    <w:p w:rsidR="00F54872" w:rsidRDefault="00F54872" w:rsidP="00076F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2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4872">
        <w:rPr>
          <w:rFonts w:ascii="Times New Roman" w:hAnsi="Times New Roman" w:cs="Times New Roman"/>
          <w:sz w:val="24"/>
          <w:szCs w:val="24"/>
        </w:rPr>
        <w:t>Noter PARCOURSUP</w:t>
      </w:r>
      <w:r w:rsidRPr="006832D1">
        <w:rPr>
          <w:rFonts w:ascii="Times New Roman" w:hAnsi="Times New Roman" w:cs="Times New Roman"/>
          <w:sz w:val="24"/>
          <w:szCs w:val="24"/>
        </w:rPr>
        <w:t xml:space="preserve"> la Barre des Tâches</w:t>
      </w:r>
    </w:p>
    <w:p w:rsidR="00F54872" w:rsidRPr="006832D1" w:rsidRDefault="00F54872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.Aller sur « Se connecter »</w:t>
      </w: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2D1">
        <w:rPr>
          <w:rFonts w:ascii="Times New Roman" w:hAnsi="Times New Roman" w:cs="Times New Roman"/>
          <w:sz w:val="24"/>
          <w:szCs w:val="24"/>
        </w:rPr>
        <w:t xml:space="preserve">.Renseigner </w:t>
      </w:r>
      <w:r w:rsidR="008463E5">
        <w:rPr>
          <w:rFonts w:ascii="Times New Roman" w:hAnsi="Times New Roman" w:cs="Times New Roman"/>
          <w:sz w:val="24"/>
          <w:szCs w:val="24"/>
        </w:rPr>
        <w:t xml:space="preserve">l’INE et une adresse mail valide. </w:t>
      </w:r>
    </w:p>
    <w:p w:rsidR="008463E5" w:rsidRPr="006832D1" w:rsidRDefault="008463E5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.Vérifier les informations pré-renseignées (coordonnées, résultats)</w:t>
      </w: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2D1">
        <w:rPr>
          <w:rFonts w:ascii="Times New Roman" w:hAnsi="Times New Roman" w:cs="Times New Roman"/>
          <w:sz w:val="24"/>
          <w:szCs w:val="24"/>
        </w:rPr>
        <w:t xml:space="preserve">.Bien conserver </w:t>
      </w:r>
      <w:r w:rsidRPr="006832D1">
        <w:rPr>
          <w:rFonts w:ascii="Times New Roman" w:hAnsi="Times New Roman" w:cs="Times New Roman"/>
          <w:i/>
          <w:sz w:val="24"/>
          <w:szCs w:val="24"/>
        </w:rPr>
        <w:t xml:space="preserve">le numéro de dossier attribué </w:t>
      </w:r>
      <w:r>
        <w:rPr>
          <w:rFonts w:ascii="Times New Roman" w:hAnsi="Times New Roman" w:cs="Times New Roman"/>
          <w:sz w:val="24"/>
          <w:szCs w:val="24"/>
        </w:rPr>
        <w:t xml:space="preserve"> (en faire au besoin une photo, transférée sur deux adresses mail valide).</w:t>
      </w:r>
    </w:p>
    <w:p w:rsidR="006832D1" w:rsidRDefault="006832D1" w:rsidP="00076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FEF" w:rsidRPr="00F54872" w:rsidRDefault="00F54872" w:rsidP="00076FE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Si vous souhaitez vous familiariser à la navigation sur le site avec moi, n’hésitez pas à venir me solliciter  (n° portable en cas de difficultés : 06 73 39 33 91).</w:t>
      </w:r>
    </w:p>
    <w:sectPr w:rsidR="00076FEF" w:rsidRPr="00F54872" w:rsidSect="00076FE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620E"/>
    <w:multiLevelType w:val="multilevel"/>
    <w:tmpl w:val="DB1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A"/>
    <w:rsid w:val="00076FEF"/>
    <w:rsid w:val="00126AFA"/>
    <w:rsid w:val="001346F9"/>
    <w:rsid w:val="00182464"/>
    <w:rsid w:val="001A4637"/>
    <w:rsid w:val="001D6B75"/>
    <w:rsid w:val="00260901"/>
    <w:rsid w:val="002F4BF5"/>
    <w:rsid w:val="003945BC"/>
    <w:rsid w:val="004451F1"/>
    <w:rsid w:val="004B1CDD"/>
    <w:rsid w:val="00524A14"/>
    <w:rsid w:val="005260AC"/>
    <w:rsid w:val="00534298"/>
    <w:rsid w:val="0057330D"/>
    <w:rsid w:val="00592AE9"/>
    <w:rsid w:val="00674104"/>
    <w:rsid w:val="006832D1"/>
    <w:rsid w:val="006A36A7"/>
    <w:rsid w:val="006A4E9A"/>
    <w:rsid w:val="00705E17"/>
    <w:rsid w:val="0071643C"/>
    <w:rsid w:val="007F47FF"/>
    <w:rsid w:val="008463E5"/>
    <w:rsid w:val="009014A7"/>
    <w:rsid w:val="009201BF"/>
    <w:rsid w:val="00BD35E7"/>
    <w:rsid w:val="00C046C3"/>
    <w:rsid w:val="00C55F01"/>
    <w:rsid w:val="00C6188A"/>
    <w:rsid w:val="00D50E1C"/>
    <w:rsid w:val="00D860CE"/>
    <w:rsid w:val="00DC14EF"/>
    <w:rsid w:val="00DE17DE"/>
    <w:rsid w:val="00DF3ECB"/>
    <w:rsid w:val="00E117EB"/>
    <w:rsid w:val="00EB02C9"/>
    <w:rsid w:val="00EB0424"/>
    <w:rsid w:val="00EB669E"/>
    <w:rsid w:val="00EF02DE"/>
    <w:rsid w:val="00EF6DF6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E29D-1D00-46B0-BC9C-33F84D0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E9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5B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7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provadj</dc:creator>
  <cp:keywords/>
  <dc:description/>
  <cp:lastModifiedBy>provadj</cp:lastModifiedBy>
  <cp:revision>2</cp:revision>
  <cp:lastPrinted>2023-10-03T11:00:00Z</cp:lastPrinted>
  <dcterms:created xsi:type="dcterms:W3CDTF">2023-10-03T12:53:00Z</dcterms:created>
  <dcterms:modified xsi:type="dcterms:W3CDTF">2023-10-03T12:53:00Z</dcterms:modified>
</cp:coreProperties>
</file>